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30E" w:rsidRDefault="0029430E" w:rsidP="0029430E">
      <w:pPr>
        <w:jc w:val="center"/>
        <w:rPr>
          <w:sz w:val="52"/>
        </w:rPr>
      </w:pPr>
    </w:p>
    <w:p w:rsidR="0029430E" w:rsidRDefault="0029430E" w:rsidP="0029430E">
      <w:pPr>
        <w:pStyle w:val="Nadpis3"/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95885</wp:posOffset>
            </wp:positionV>
            <wp:extent cx="1028700" cy="1021715"/>
            <wp:effectExtent l="0" t="0" r="0" b="6985"/>
            <wp:wrapTight wrapText="bothSides">
              <wp:wrapPolygon edited="0">
                <wp:start x="0" y="0"/>
                <wp:lineTo x="0" y="21345"/>
                <wp:lineTo x="21200" y="21345"/>
                <wp:lineTo x="21200" y="0"/>
                <wp:lineTo x="0" y="0"/>
              </wp:wrapPolygon>
            </wp:wrapTight>
            <wp:docPr id="1" name="Obrázek 1" descr="F:\důležité\Nekoř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:\důležité\Nekoř-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30E" w:rsidRDefault="0029430E" w:rsidP="0029430E">
      <w:pPr>
        <w:pStyle w:val="Nadpis3"/>
        <w:jc w:val="center"/>
        <w:rPr>
          <w:sz w:val="48"/>
          <w:szCs w:val="48"/>
        </w:rPr>
      </w:pPr>
    </w:p>
    <w:p w:rsidR="0029430E" w:rsidRDefault="0029430E" w:rsidP="0029430E"/>
    <w:p w:rsidR="0029430E" w:rsidRPr="004E7C90" w:rsidRDefault="0029430E" w:rsidP="0029430E">
      <w:pPr>
        <w:pStyle w:val="Podnadpis"/>
        <w:tabs>
          <w:tab w:val="left" w:pos="12960"/>
        </w:tabs>
        <w:rPr>
          <w:b w:val="0"/>
          <w:i w:val="0"/>
          <w:iCs w:val="0"/>
          <w:sz w:val="56"/>
        </w:rPr>
      </w:pPr>
      <w:r w:rsidRPr="004E7C90">
        <w:rPr>
          <w:b w:val="0"/>
          <w:i w:val="0"/>
          <w:iCs w:val="0"/>
          <w:sz w:val="56"/>
        </w:rPr>
        <w:t>Zastupitelstvo obce Nekoř</w:t>
      </w:r>
      <w:r>
        <w:rPr>
          <w:b w:val="0"/>
          <w:i w:val="0"/>
          <w:iCs w:val="0"/>
          <w:sz w:val="56"/>
        </w:rPr>
        <w:t xml:space="preserve"> </w:t>
      </w:r>
      <w:r w:rsidRPr="004E7C90">
        <w:rPr>
          <w:b w:val="0"/>
          <w:i w:val="0"/>
          <w:iCs w:val="0"/>
          <w:sz w:val="56"/>
        </w:rPr>
        <w:t>si Vás dovoluje pozvat na tradiční</w:t>
      </w:r>
    </w:p>
    <w:p w:rsidR="0029430E" w:rsidRPr="00B40E1F" w:rsidRDefault="0029430E" w:rsidP="0029430E">
      <w:pPr>
        <w:pStyle w:val="Podnadpis"/>
        <w:tabs>
          <w:tab w:val="left" w:pos="12960"/>
        </w:tabs>
        <w:rPr>
          <w:i w:val="0"/>
          <w:iCs w:val="0"/>
          <w:sz w:val="16"/>
          <w:szCs w:val="16"/>
        </w:rPr>
      </w:pPr>
    </w:p>
    <w:p w:rsidR="0029430E" w:rsidRDefault="0029430E" w:rsidP="0029430E">
      <w:pPr>
        <w:pStyle w:val="Nzev"/>
        <w:tabs>
          <w:tab w:val="left" w:pos="12960"/>
        </w:tabs>
        <w:rPr>
          <w:bCs w:val="0"/>
          <w:i w:val="0"/>
          <w:iCs w:val="0"/>
          <w:sz w:val="144"/>
          <w:szCs w:val="44"/>
        </w:rPr>
      </w:pPr>
      <w:r>
        <w:rPr>
          <w:bCs w:val="0"/>
          <w:i w:val="0"/>
          <w:iCs w:val="0"/>
          <w:sz w:val="144"/>
        </w:rPr>
        <w:t>SETKÁNÍ SENIORŮ</w:t>
      </w:r>
    </w:p>
    <w:p w:rsidR="0029430E" w:rsidRDefault="0029430E" w:rsidP="0029430E">
      <w:pPr>
        <w:tabs>
          <w:tab w:val="left" w:pos="12960"/>
        </w:tabs>
        <w:jc w:val="center"/>
        <w:rPr>
          <w:b/>
          <w:bCs/>
          <w:sz w:val="72"/>
        </w:rPr>
      </w:pPr>
      <w:r>
        <w:rPr>
          <w:b/>
          <w:bCs/>
          <w:sz w:val="72"/>
        </w:rPr>
        <w:t xml:space="preserve">v neděli </w:t>
      </w:r>
      <w:r w:rsidR="00517ECE">
        <w:rPr>
          <w:b/>
          <w:bCs/>
          <w:sz w:val="96"/>
        </w:rPr>
        <w:t>7</w:t>
      </w:r>
      <w:r>
        <w:rPr>
          <w:b/>
          <w:bCs/>
          <w:sz w:val="96"/>
        </w:rPr>
        <w:t xml:space="preserve">. </w:t>
      </w:r>
      <w:r w:rsidR="00517ECE">
        <w:rPr>
          <w:b/>
          <w:bCs/>
          <w:sz w:val="96"/>
        </w:rPr>
        <w:t>dub</w:t>
      </w:r>
      <w:r>
        <w:rPr>
          <w:b/>
          <w:bCs/>
          <w:sz w:val="96"/>
        </w:rPr>
        <w:t>na 201</w:t>
      </w:r>
      <w:r w:rsidR="00517ECE">
        <w:rPr>
          <w:b/>
          <w:bCs/>
          <w:sz w:val="96"/>
        </w:rPr>
        <w:t>9</w:t>
      </w:r>
    </w:p>
    <w:p w:rsidR="0029430E" w:rsidRDefault="0029430E" w:rsidP="0029430E">
      <w:pPr>
        <w:tabs>
          <w:tab w:val="left" w:pos="12960"/>
        </w:tabs>
        <w:jc w:val="center"/>
        <w:rPr>
          <w:sz w:val="28"/>
        </w:rPr>
      </w:pPr>
      <w:r>
        <w:rPr>
          <w:b/>
          <w:bCs/>
          <w:sz w:val="72"/>
        </w:rPr>
        <w:t>od 14,00 hodin na sále KD Nekoř</w:t>
      </w:r>
      <w:r>
        <w:rPr>
          <w:sz w:val="28"/>
        </w:rPr>
        <w:t>.</w:t>
      </w:r>
    </w:p>
    <w:p w:rsidR="0029430E" w:rsidRDefault="0029430E" w:rsidP="0029430E">
      <w:pPr>
        <w:tabs>
          <w:tab w:val="left" w:pos="12960"/>
        </w:tabs>
        <w:jc w:val="center"/>
        <w:rPr>
          <w:sz w:val="28"/>
        </w:rPr>
      </w:pPr>
    </w:p>
    <w:p w:rsidR="00134A3C" w:rsidRPr="004E7C90" w:rsidRDefault="00134A3C" w:rsidP="00134A3C">
      <w:pPr>
        <w:numPr>
          <w:ilvl w:val="0"/>
          <w:numId w:val="1"/>
        </w:numPr>
        <w:tabs>
          <w:tab w:val="left" w:pos="12960"/>
        </w:tabs>
        <w:rPr>
          <w:sz w:val="28"/>
        </w:rPr>
      </w:pPr>
      <w:r>
        <w:rPr>
          <w:sz w:val="44"/>
        </w:rPr>
        <w:t>živá hudba a občerstvení</w:t>
      </w:r>
    </w:p>
    <w:p w:rsidR="0029430E" w:rsidRPr="0053213A" w:rsidRDefault="0029430E" w:rsidP="0029430E">
      <w:pPr>
        <w:numPr>
          <w:ilvl w:val="0"/>
          <w:numId w:val="1"/>
        </w:numPr>
        <w:tabs>
          <w:tab w:val="left" w:pos="12960"/>
        </w:tabs>
        <w:rPr>
          <w:sz w:val="28"/>
        </w:rPr>
      </w:pPr>
      <w:r>
        <w:rPr>
          <w:sz w:val="44"/>
        </w:rPr>
        <w:t xml:space="preserve">vystoupení dětí z MŠ a ZŠ Nekoř, </w:t>
      </w:r>
    </w:p>
    <w:p w:rsidR="0029430E" w:rsidRDefault="0029430E" w:rsidP="0029430E">
      <w:pPr>
        <w:numPr>
          <w:ilvl w:val="0"/>
          <w:numId w:val="1"/>
        </w:numPr>
        <w:tabs>
          <w:tab w:val="left" w:pos="12960"/>
        </w:tabs>
        <w:rPr>
          <w:sz w:val="28"/>
        </w:rPr>
      </w:pPr>
      <w:proofErr w:type="gramStart"/>
      <w:r>
        <w:rPr>
          <w:sz w:val="44"/>
        </w:rPr>
        <w:t xml:space="preserve">předtančení </w:t>
      </w:r>
      <w:r w:rsidR="00517ECE">
        <w:rPr>
          <w:sz w:val="44"/>
        </w:rPr>
        <w:t xml:space="preserve"> SDH</w:t>
      </w:r>
      <w:proofErr w:type="gramEnd"/>
      <w:r w:rsidR="00517ECE">
        <w:rPr>
          <w:sz w:val="44"/>
        </w:rPr>
        <w:t xml:space="preserve"> </w:t>
      </w:r>
    </w:p>
    <w:p w:rsidR="0029430E" w:rsidRDefault="0029430E" w:rsidP="0029430E">
      <w:pPr>
        <w:numPr>
          <w:ilvl w:val="0"/>
          <w:numId w:val="1"/>
        </w:numPr>
        <w:tabs>
          <w:tab w:val="left" w:pos="12960"/>
        </w:tabs>
        <w:rPr>
          <w:sz w:val="28"/>
        </w:rPr>
      </w:pPr>
      <w:r>
        <w:rPr>
          <w:sz w:val="44"/>
        </w:rPr>
        <w:t xml:space="preserve">krátká přednáška </w:t>
      </w:r>
      <w:r w:rsidR="00517ECE">
        <w:rPr>
          <w:sz w:val="44"/>
        </w:rPr>
        <w:t>o požární prevenci</w:t>
      </w:r>
    </w:p>
    <w:p w:rsidR="0029430E" w:rsidRDefault="0029430E" w:rsidP="0029430E">
      <w:pPr>
        <w:pBdr>
          <w:top w:val="single" w:sz="4" w:space="1" w:color="auto"/>
        </w:pBdr>
        <w:tabs>
          <w:tab w:val="left" w:pos="12960"/>
        </w:tabs>
        <w:ind w:left="-540" w:firstLine="540"/>
        <w:jc w:val="center"/>
        <w:rPr>
          <w:sz w:val="52"/>
        </w:rPr>
      </w:pPr>
      <w:r>
        <w:rPr>
          <w:sz w:val="52"/>
        </w:rPr>
        <w:t>Pro dopravu lze využít obecní auto s odjezdem ve 13,25 hod.</w:t>
      </w:r>
    </w:p>
    <w:p w:rsidR="002035B5" w:rsidRDefault="0029430E" w:rsidP="0029430E">
      <w:pPr>
        <w:jc w:val="center"/>
        <w:rPr>
          <w:sz w:val="52"/>
        </w:rPr>
      </w:pPr>
      <w:r>
        <w:rPr>
          <w:sz w:val="52"/>
        </w:rPr>
        <w:t>ze zastávky na Bredůvce a 13,40 hod. ze zastávky na Vejrově</w:t>
      </w:r>
    </w:p>
    <w:p w:rsidR="00517ECE" w:rsidRDefault="00517ECE" w:rsidP="00517ECE">
      <w:pPr>
        <w:jc w:val="center"/>
        <w:rPr>
          <w:sz w:val="52"/>
        </w:rPr>
      </w:pPr>
    </w:p>
    <w:p w:rsidR="00517ECE" w:rsidRDefault="00517ECE" w:rsidP="00517ECE">
      <w:pPr>
        <w:pStyle w:val="Nadpis3"/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3410D1D0" wp14:editId="044DF09B">
            <wp:simplePos x="0" y="0"/>
            <wp:positionH relativeFrom="column">
              <wp:posOffset>47625</wp:posOffset>
            </wp:positionH>
            <wp:positionV relativeFrom="paragraph">
              <wp:posOffset>95885</wp:posOffset>
            </wp:positionV>
            <wp:extent cx="1028700" cy="1021715"/>
            <wp:effectExtent l="0" t="0" r="0" b="6985"/>
            <wp:wrapTight wrapText="bothSides">
              <wp:wrapPolygon edited="0">
                <wp:start x="0" y="0"/>
                <wp:lineTo x="0" y="21345"/>
                <wp:lineTo x="21200" y="21345"/>
                <wp:lineTo x="21200" y="0"/>
                <wp:lineTo x="0" y="0"/>
              </wp:wrapPolygon>
            </wp:wrapTight>
            <wp:docPr id="2" name="Obrázek 2" descr="F:\důležité\Nekoř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:\důležité\Nekoř-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ECE" w:rsidRDefault="00517ECE" w:rsidP="00517ECE">
      <w:pPr>
        <w:pStyle w:val="Nadpis3"/>
        <w:jc w:val="center"/>
        <w:rPr>
          <w:sz w:val="48"/>
          <w:szCs w:val="48"/>
        </w:rPr>
      </w:pPr>
    </w:p>
    <w:p w:rsidR="00517ECE" w:rsidRDefault="00517ECE" w:rsidP="00517ECE"/>
    <w:p w:rsidR="00517ECE" w:rsidRPr="004E7C90" w:rsidRDefault="00517ECE" w:rsidP="00517ECE">
      <w:pPr>
        <w:pStyle w:val="Podnadpis"/>
        <w:tabs>
          <w:tab w:val="left" w:pos="12960"/>
        </w:tabs>
        <w:rPr>
          <w:b w:val="0"/>
          <w:i w:val="0"/>
          <w:iCs w:val="0"/>
          <w:sz w:val="56"/>
        </w:rPr>
      </w:pPr>
      <w:r w:rsidRPr="004E7C90">
        <w:rPr>
          <w:b w:val="0"/>
          <w:i w:val="0"/>
          <w:iCs w:val="0"/>
          <w:sz w:val="56"/>
        </w:rPr>
        <w:t>Zastupitelstvo obce Nekoř</w:t>
      </w:r>
      <w:r>
        <w:rPr>
          <w:b w:val="0"/>
          <w:i w:val="0"/>
          <w:iCs w:val="0"/>
          <w:sz w:val="56"/>
        </w:rPr>
        <w:t xml:space="preserve"> </w:t>
      </w:r>
      <w:r w:rsidRPr="004E7C90">
        <w:rPr>
          <w:b w:val="0"/>
          <w:i w:val="0"/>
          <w:iCs w:val="0"/>
          <w:sz w:val="56"/>
        </w:rPr>
        <w:t>si Vás dovoluje pozvat na tradiční</w:t>
      </w:r>
    </w:p>
    <w:p w:rsidR="00517ECE" w:rsidRPr="00B40E1F" w:rsidRDefault="00517ECE" w:rsidP="00517ECE">
      <w:pPr>
        <w:pStyle w:val="Podnadpis"/>
        <w:tabs>
          <w:tab w:val="left" w:pos="12960"/>
        </w:tabs>
        <w:rPr>
          <w:i w:val="0"/>
          <w:iCs w:val="0"/>
          <w:sz w:val="16"/>
          <w:szCs w:val="16"/>
        </w:rPr>
      </w:pPr>
    </w:p>
    <w:p w:rsidR="00517ECE" w:rsidRDefault="00517ECE" w:rsidP="00517ECE">
      <w:pPr>
        <w:pStyle w:val="Nzev"/>
        <w:tabs>
          <w:tab w:val="left" w:pos="12960"/>
        </w:tabs>
        <w:rPr>
          <w:bCs w:val="0"/>
          <w:i w:val="0"/>
          <w:iCs w:val="0"/>
          <w:sz w:val="144"/>
          <w:szCs w:val="44"/>
        </w:rPr>
      </w:pPr>
      <w:r>
        <w:rPr>
          <w:bCs w:val="0"/>
          <w:i w:val="0"/>
          <w:iCs w:val="0"/>
          <w:sz w:val="144"/>
        </w:rPr>
        <w:t>SETKÁNÍ SENIORŮ</w:t>
      </w:r>
    </w:p>
    <w:p w:rsidR="00517ECE" w:rsidRDefault="00517ECE" w:rsidP="00517ECE">
      <w:pPr>
        <w:tabs>
          <w:tab w:val="left" w:pos="12960"/>
        </w:tabs>
        <w:jc w:val="center"/>
        <w:rPr>
          <w:b/>
          <w:bCs/>
          <w:sz w:val="72"/>
        </w:rPr>
      </w:pPr>
      <w:r>
        <w:rPr>
          <w:b/>
          <w:bCs/>
          <w:sz w:val="72"/>
        </w:rPr>
        <w:t xml:space="preserve">v neděli </w:t>
      </w:r>
      <w:r>
        <w:rPr>
          <w:b/>
          <w:bCs/>
          <w:sz w:val="96"/>
        </w:rPr>
        <w:t>7. dubna 2019</w:t>
      </w:r>
    </w:p>
    <w:p w:rsidR="00517ECE" w:rsidRDefault="00517ECE" w:rsidP="00517ECE">
      <w:pPr>
        <w:tabs>
          <w:tab w:val="left" w:pos="12960"/>
        </w:tabs>
        <w:jc w:val="center"/>
        <w:rPr>
          <w:sz w:val="28"/>
        </w:rPr>
      </w:pPr>
      <w:r>
        <w:rPr>
          <w:b/>
          <w:bCs/>
          <w:sz w:val="72"/>
        </w:rPr>
        <w:t>od 14,00 hodin na sále KD Nekoř</w:t>
      </w:r>
      <w:r>
        <w:rPr>
          <w:sz w:val="28"/>
        </w:rPr>
        <w:t>.</w:t>
      </w:r>
    </w:p>
    <w:p w:rsidR="00517ECE" w:rsidRDefault="00517ECE" w:rsidP="00517ECE">
      <w:pPr>
        <w:tabs>
          <w:tab w:val="left" w:pos="12960"/>
        </w:tabs>
        <w:jc w:val="center"/>
        <w:rPr>
          <w:sz w:val="28"/>
        </w:rPr>
      </w:pPr>
    </w:p>
    <w:p w:rsidR="00517ECE" w:rsidRPr="004E7C90" w:rsidRDefault="00517ECE" w:rsidP="00517ECE">
      <w:pPr>
        <w:numPr>
          <w:ilvl w:val="0"/>
          <w:numId w:val="1"/>
        </w:numPr>
        <w:tabs>
          <w:tab w:val="left" w:pos="12960"/>
        </w:tabs>
        <w:rPr>
          <w:sz w:val="28"/>
        </w:rPr>
      </w:pPr>
      <w:r>
        <w:rPr>
          <w:sz w:val="44"/>
        </w:rPr>
        <w:t xml:space="preserve">živá hudba </w:t>
      </w:r>
      <w:r w:rsidR="00134A3C">
        <w:rPr>
          <w:sz w:val="44"/>
        </w:rPr>
        <w:t>a občerstvení</w:t>
      </w:r>
    </w:p>
    <w:p w:rsidR="00517ECE" w:rsidRPr="0053213A" w:rsidRDefault="00517ECE" w:rsidP="00517ECE">
      <w:pPr>
        <w:numPr>
          <w:ilvl w:val="0"/>
          <w:numId w:val="1"/>
        </w:numPr>
        <w:tabs>
          <w:tab w:val="left" w:pos="12960"/>
        </w:tabs>
        <w:rPr>
          <w:sz w:val="28"/>
        </w:rPr>
      </w:pPr>
      <w:r>
        <w:rPr>
          <w:sz w:val="44"/>
        </w:rPr>
        <w:t xml:space="preserve">vystoupení dětí z MŠ a ZŠ Nekoř, </w:t>
      </w:r>
    </w:p>
    <w:p w:rsidR="00517ECE" w:rsidRDefault="00517ECE" w:rsidP="00517ECE">
      <w:pPr>
        <w:numPr>
          <w:ilvl w:val="0"/>
          <w:numId w:val="1"/>
        </w:numPr>
        <w:tabs>
          <w:tab w:val="left" w:pos="12960"/>
        </w:tabs>
        <w:rPr>
          <w:sz w:val="28"/>
        </w:rPr>
      </w:pPr>
      <w:proofErr w:type="gramStart"/>
      <w:r>
        <w:rPr>
          <w:sz w:val="44"/>
        </w:rPr>
        <w:t>předtančení  SDH</w:t>
      </w:r>
      <w:proofErr w:type="gramEnd"/>
      <w:r>
        <w:rPr>
          <w:sz w:val="44"/>
        </w:rPr>
        <w:t xml:space="preserve"> </w:t>
      </w:r>
      <w:bookmarkStart w:id="0" w:name="_GoBack"/>
      <w:bookmarkEnd w:id="0"/>
    </w:p>
    <w:p w:rsidR="00517ECE" w:rsidRDefault="00517ECE" w:rsidP="00517ECE">
      <w:pPr>
        <w:numPr>
          <w:ilvl w:val="0"/>
          <w:numId w:val="1"/>
        </w:numPr>
        <w:tabs>
          <w:tab w:val="left" w:pos="12960"/>
        </w:tabs>
        <w:rPr>
          <w:sz w:val="28"/>
        </w:rPr>
      </w:pPr>
      <w:r>
        <w:rPr>
          <w:sz w:val="44"/>
        </w:rPr>
        <w:t>krátká přednáška o požární prevenci</w:t>
      </w:r>
    </w:p>
    <w:p w:rsidR="00517ECE" w:rsidRDefault="00517ECE" w:rsidP="00517ECE">
      <w:pPr>
        <w:pBdr>
          <w:top w:val="single" w:sz="4" w:space="1" w:color="auto"/>
        </w:pBdr>
        <w:tabs>
          <w:tab w:val="left" w:pos="12960"/>
        </w:tabs>
        <w:ind w:left="-540" w:firstLine="540"/>
        <w:jc w:val="center"/>
        <w:rPr>
          <w:sz w:val="52"/>
        </w:rPr>
      </w:pPr>
      <w:r>
        <w:rPr>
          <w:sz w:val="52"/>
        </w:rPr>
        <w:t>Pro dopravu lze využít obecní auto s odjezdem ve 13,25 hod.</w:t>
      </w:r>
    </w:p>
    <w:p w:rsidR="00517ECE" w:rsidRDefault="00517ECE" w:rsidP="0029430E">
      <w:pPr>
        <w:jc w:val="center"/>
      </w:pPr>
      <w:r>
        <w:rPr>
          <w:sz w:val="52"/>
        </w:rPr>
        <w:t>ze zastávky na Bredůvce a 13,40 hod. ze zastávky na Vejrově</w:t>
      </w:r>
    </w:p>
    <w:sectPr w:rsidR="00517ECE" w:rsidSect="0029430E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56400"/>
    <w:multiLevelType w:val="hybridMultilevel"/>
    <w:tmpl w:val="6D2EFA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0E"/>
    <w:rsid w:val="00134A3C"/>
    <w:rsid w:val="00182C7F"/>
    <w:rsid w:val="002035B5"/>
    <w:rsid w:val="0029430E"/>
    <w:rsid w:val="00517ECE"/>
    <w:rsid w:val="006B5047"/>
    <w:rsid w:val="006B6EEB"/>
    <w:rsid w:val="006C6F14"/>
    <w:rsid w:val="00AC4E1A"/>
    <w:rsid w:val="00CA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B0699-56C7-413B-AD08-9A5095C0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9430E"/>
    <w:pPr>
      <w:keepNext/>
      <w:ind w:firstLine="708"/>
      <w:outlineLvl w:val="2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9430E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Nzev">
    <w:name w:val="Title"/>
    <w:basedOn w:val="Normln"/>
    <w:link w:val="NzevChar"/>
    <w:qFormat/>
    <w:rsid w:val="0029430E"/>
    <w:pPr>
      <w:jc w:val="center"/>
    </w:pPr>
    <w:rPr>
      <w:b/>
      <w:bCs/>
      <w:i/>
      <w:iCs/>
      <w:sz w:val="56"/>
    </w:rPr>
  </w:style>
  <w:style w:type="character" w:customStyle="1" w:styleId="NzevChar">
    <w:name w:val="Název Char"/>
    <w:basedOn w:val="Standardnpsmoodstavce"/>
    <w:link w:val="Nzev"/>
    <w:rsid w:val="0029430E"/>
    <w:rPr>
      <w:rFonts w:ascii="Times New Roman" w:eastAsia="Times New Roman" w:hAnsi="Times New Roman" w:cs="Times New Roman"/>
      <w:b/>
      <w:bCs/>
      <w:i/>
      <w:iCs/>
      <w:sz w:val="5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29430E"/>
    <w:pPr>
      <w:jc w:val="center"/>
    </w:pPr>
    <w:rPr>
      <w:b/>
      <w:bCs/>
      <w:i/>
      <w:iCs/>
      <w:sz w:val="32"/>
    </w:rPr>
  </w:style>
  <w:style w:type="character" w:customStyle="1" w:styleId="PodnadpisChar">
    <w:name w:val="Podnadpis Char"/>
    <w:basedOn w:val="Standardnpsmoodstavce"/>
    <w:link w:val="Podnadpis"/>
    <w:rsid w:val="0029430E"/>
    <w:rPr>
      <w:rFonts w:ascii="Times New Roman" w:eastAsia="Times New Roman" w:hAnsi="Times New Roman" w:cs="Times New Roman"/>
      <w:b/>
      <w:bCs/>
      <w:i/>
      <w:i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2019-03-25T07:50:00Z</cp:lastPrinted>
  <dcterms:created xsi:type="dcterms:W3CDTF">2019-03-21T14:07:00Z</dcterms:created>
  <dcterms:modified xsi:type="dcterms:W3CDTF">2019-03-25T07:51:00Z</dcterms:modified>
</cp:coreProperties>
</file>